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230" w:rsidRPr="003E32CC" w:rsidRDefault="000F5230" w:rsidP="000F5230">
      <w:pPr>
        <w:pStyle w:val="Intestazione"/>
        <w:jc w:val="center"/>
        <w:rPr>
          <w:rFonts w:ascii="Verdana" w:hAnsi="Verdana" w:cs="Garamond"/>
          <w:b/>
          <w:bCs/>
        </w:rPr>
      </w:pPr>
    </w:p>
    <w:p w:rsidR="000F5230" w:rsidRPr="003E32CC" w:rsidRDefault="000F5230" w:rsidP="000F5230">
      <w:pPr>
        <w:pStyle w:val="Intestazione"/>
        <w:jc w:val="center"/>
        <w:rPr>
          <w:rFonts w:ascii="Verdana" w:hAnsi="Verdana" w:cs="Garamond"/>
          <w:b/>
          <w:bCs/>
        </w:rPr>
      </w:pPr>
      <w:r w:rsidRPr="003E32CC">
        <w:rPr>
          <w:rFonts w:ascii="Verdana" w:hAnsi="Verdana" w:cs="Garamond"/>
          <w:b/>
          <w:bCs/>
        </w:rPr>
        <w:t>LEGGE REGIONALE n. 82/2015:</w:t>
      </w:r>
    </w:p>
    <w:p w:rsidR="000F5230" w:rsidRPr="003E32CC" w:rsidRDefault="000F5230" w:rsidP="000F5230">
      <w:pPr>
        <w:pStyle w:val="Intestazione"/>
        <w:jc w:val="center"/>
        <w:rPr>
          <w:rFonts w:ascii="Verdana" w:hAnsi="Verdana"/>
        </w:rPr>
      </w:pPr>
      <w:r w:rsidRPr="003E32CC">
        <w:rPr>
          <w:rFonts w:ascii="Verdana" w:hAnsi="Verdana" w:cs="Garamond"/>
          <w:b/>
          <w:bCs/>
        </w:rPr>
        <w:t xml:space="preserve">CONTRIBUTO IN FAVORE DELLE FAMIGLIE CON FIGLI MINORI DISABILI </w:t>
      </w:r>
    </w:p>
    <w:p w:rsidR="000F5230" w:rsidRPr="003E32CC" w:rsidRDefault="000F5230" w:rsidP="000F5230">
      <w:pPr>
        <w:pStyle w:val="Intestazione"/>
        <w:jc w:val="both"/>
        <w:rPr>
          <w:rFonts w:ascii="Verdana" w:hAnsi="Verdana"/>
        </w:rPr>
      </w:pPr>
    </w:p>
    <w:p w:rsidR="000F5230" w:rsidRPr="003E32CC" w:rsidRDefault="000F5230" w:rsidP="000F5230">
      <w:pPr>
        <w:pStyle w:val="Intestazione"/>
        <w:jc w:val="center"/>
        <w:rPr>
          <w:rFonts w:ascii="Verdana" w:hAnsi="Verdana" w:cs="Garamond"/>
          <w:b/>
          <w:bCs/>
        </w:rPr>
      </w:pPr>
    </w:p>
    <w:p w:rsidR="000F5230" w:rsidRPr="003E32CC" w:rsidRDefault="000F5230" w:rsidP="000F5230">
      <w:pPr>
        <w:pStyle w:val="Intestazione"/>
        <w:jc w:val="center"/>
        <w:rPr>
          <w:rFonts w:ascii="Verdana" w:hAnsi="Verdana" w:cs="Garamond"/>
        </w:rPr>
      </w:pPr>
    </w:p>
    <w:p w:rsidR="000F5230" w:rsidRPr="003E32CC" w:rsidRDefault="000F5230" w:rsidP="000F5230">
      <w:pPr>
        <w:pStyle w:val="Titolo2"/>
        <w:numPr>
          <w:ilvl w:val="1"/>
          <w:numId w:val="1"/>
        </w:numPr>
        <w:spacing w:before="0" w:after="0"/>
        <w:ind w:left="0" w:right="-51" w:firstLine="0"/>
        <w:jc w:val="both"/>
        <w:rPr>
          <w:rFonts w:ascii="Verdana" w:eastAsia="Times New Roman" w:hAnsi="Verdana" w:cs="Garamond"/>
          <w:b w:val="0"/>
          <w:color w:val="auto"/>
          <w:sz w:val="20"/>
          <w:szCs w:val="20"/>
        </w:rPr>
      </w:pPr>
      <w:r w:rsidRPr="003E32CC">
        <w:rPr>
          <w:rFonts w:ascii="Verdana" w:hAnsi="Verdana" w:cs="Garamond"/>
          <w:b w:val="0"/>
          <w:sz w:val="20"/>
          <w:szCs w:val="20"/>
        </w:rPr>
        <w:t xml:space="preserve">Per l'anno 2018 potranno essere presentate istanze di contributo </w:t>
      </w:r>
      <w:r w:rsidRPr="003E32CC">
        <w:rPr>
          <w:rFonts w:ascii="Verdana" w:eastAsia="Times New Roman" w:hAnsi="Verdana" w:cs="Garamond"/>
          <w:b w:val="0"/>
          <w:bCs w:val="0"/>
          <w:sz w:val="20"/>
          <w:szCs w:val="20"/>
        </w:rPr>
        <w:t xml:space="preserve">finanziario </w:t>
      </w:r>
      <w:r w:rsidRPr="003E32CC">
        <w:rPr>
          <w:rFonts w:ascii="Verdana" w:eastAsia="Times New Roman" w:hAnsi="Verdana" w:cs="Garamond"/>
          <w:b w:val="0"/>
          <w:bCs w:val="0"/>
          <w:color w:val="auto"/>
          <w:sz w:val="20"/>
          <w:szCs w:val="20"/>
        </w:rPr>
        <w:t>annuale</w:t>
      </w:r>
      <w:r w:rsidRPr="003E32CC">
        <w:rPr>
          <w:rFonts w:ascii="Verdana" w:hAnsi="Verdana" w:cs="Garamond"/>
          <w:b w:val="0"/>
          <w:bCs w:val="0"/>
          <w:color w:val="auto"/>
          <w:sz w:val="20"/>
          <w:szCs w:val="20"/>
        </w:rPr>
        <w:t xml:space="preserve"> di € 700,00</w:t>
      </w:r>
      <w:r w:rsidRPr="003E32CC">
        <w:rPr>
          <w:rFonts w:ascii="Verdana" w:eastAsia="Times New Roman" w:hAnsi="Verdana" w:cs="Garamond"/>
          <w:b w:val="0"/>
          <w:bCs w:val="0"/>
          <w:color w:val="auto"/>
          <w:sz w:val="20"/>
          <w:szCs w:val="20"/>
        </w:rPr>
        <w:t xml:space="preserve"> </w:t>
      </w:r>
      <w:r w:rsidRPr="003E32CC">
        <w:rPr>
          <w:rFonts w:ascii="Verdana" w:hAnsi="Verdana" w:cs="Garamond"/>
          <w:b w:val="0"/>
          <w:color w:val="auto"/>
          <w:sz w:val="20"/>
          <w:szCs w:val="20"/>
        </w:rPr>
        <w:t>sulla modulistica predisposta dalla Regione Toscana ed allegata al presente avviso in favore di:</w:t>
      </w:r>
    </w:p>
    <w:p w:rsidR="000F5230" w:rsidRPr="003E32CC" w:rsidRDefault="000F5230" w:rsidP="000F5230">
      <w:pPr>
        <w:pStyle w:val="NormaleWeb"/>
        <w:numPr>
          <w:ilvl w:val="0"/>
          <w:numId w:val="3"/>
        </w:numPr>
        <w:spacing w:before="0" w:beforeAutospacing="0" w:after="0" w:afterAutospacing="0"/>
        <w:ind w:right="-51"/>
        <w:jc w:val="both"/>
        <w:rPr>
          <w:rFonts w:ascii="Verdana" w:hAnsi="Verdana" w:cs="Garamond"/>
          <w:sz w:val="20"/>
          <w:szCs w:val="20"/>
        </w:rPr>
      </w:pPr>
      <w:r w:rsidRPr="003E32CC">
        <w:rPr>
          <w:rFonts w:ascii="Verdana" w:hAnsi="Verdana" w:cs="Garamond"/>
          <w:bCs/>
          <w:sz w:val="20"/>
          <w:szCs w:val="20"/>
        </w:rPr>
        <w:t xml:space="preserve">famiglie con figli minori di 18 anni </w:t>
      </w:r>
      <w:r w:rsidRPr="003E32CC">
        <w:rPr>
          <w:rFonts w:ascii="Verdana" w:hAnsi="Verdana" w:cs="Garamond"/>
          <w:sz w:val="20"/>
          <w:szCs w:val="20"/>
        </w:rPr>
        <w:t>disabili (la data di nascita del minore disabile deve essere successiva al 31/12/1999</w:t>
      </w:r>
      <w:r w:rsidRPr="003E32CC">
        <w:rPr>
          <w:rFonts w:ascii="Verdana" w:hAnsi="Verdana" w:cs="Garamond"/>
          <w:bCs/>
          <w:sz w:val="20"/>
          <w:szCs w:val="20"/>
        </w:rPr>
        <w:t>)</w:t>
      </w:r>
      <w:r w:rsidRPr="003E32CC">
        <w:rPr>
          <w:rFonts w:ascii="Verdana" w:hAnsi="Verdana" w:cs="Garamond"/>
          <w:sz w:val="20"/>
          <w:szCs w:val="20"/>
        </w:rPr>
        <w:t xml:space="preserve"> in presenza di un'accertata condizione di handicap grave di cui all'articolo 3, comma 3, della legge 5 febbraio 1992, n. 104 (Legge-quadro per l'assistenza, l'integrazione sociale e i diritti delle persone handicappate);</w:t>
      </w:r>
    </w:p>
    <w:p w:rsidR="000F5230" w:rsidRPr="003E32CC" w:rsidRDefault="000F5230" w:rsidP="000F5230">
      <w:pPr>
        <w:pStyle w:val="Titolo2"/>
        <w:numPr>
          <w:ilvl w:val="1"/>
          <w:numId w:val="1"/>
        </w:numPr>
        <w:spacing w:before="0" w:after="0"/>
        <w:ind w:left="0" w:right="-51" w:firstLine="0"/>
        <w:jc w:val="both"/>
        <w:rPr>
          <w:rFonts w:ascii="Verdana" w:eastAsia="Times New Roman" w:hAnsi="Verdana" w:cs="Garamond"/>
          <w:b w:val="0"/>
          <w:color w:val="auto"/>
          <w:sz w:val="20"/>
          <w:szCs w:val="20"/>
        </w:rPr>
      </w:pPr>
      <w:r w:rsidRPr="003E32CC">
        <w:rPr>
          <w:rFonts w:ascii="Verdana" w:hAnsi="Verdana" w:cs="Garamond"/>
          <w:b w:val="0"/>
          <w:color w:val="auto"/>
          <w:sz w:val="20"/>
          <w:szCs w:val="20"/>
        </w:rPr>
        <w:t xml:space="preserve">- la domanda di contributo potrà essere presentata: </w:t>
      </w:r>
    </w:p>
    <w:p w:rsidR="000F5230" w:rsidRPr="003E32CC" w:rsidRDefault="000F5230" w:rsidP="000F5230">
      <w:pPr>
        <w:pStyle w:val="NormaleWeb"/>
        <w:numPr>
          <w:ilvl w:val="0"/>
          <w:numId w:val="4"/>
        </w:numPr>
        <w:spacing w:before="0" w:beforeAutospacing="0" w:after="0" w:afterAutospacing="0"/>
        <w:ind w:right="-51"/>
        <w:jc w:val="both"/>
        <w:rPr>
          <w:rFonts w:ascii="Verdana" w:hAnsi="Verdana" w:cs="Garamond"/>
          <w:sz w:val="20"/>
          <w:szCs w:val="20"/>
        </w:rPr>
      </w:pPr>
      <w:r w:rsidRPr="003E32CC">
        <w:rPr>
          <w:rFonts w:ascii="Verdana" w:hAnsi="Verdana" w:cs="Garamond"/>
          <w:sz w:val="20"/>
          <w:szCs w:val="20"/>
        </w:rPr>
        <w:t>dalla madre o dal padre del minore disabile, o da chi esercita la patria potestà, indipendentemente dal carico fiscale, purché il genitore faccia parte del medesimo nucleo familiare del figlio minore disabile per il quale è richiesto il contributo;</w:t>
      </w:r>
    </w:p>
    <w:p w:rsidR="000F5230" w:rsidRPr="003E32CC" w:rsidRDefault="000F5230" w:rsidP="000F5230">
      <w:pPr>
        <w:pStyle w:val="Titolo2"/>
        <w:numPr>
          <w:ilvl w:val="1"/>
          <w:numId w:val="1"/>
        </w:numPr>
        <w:spacing w:before="0" w:after="0"/>
        <w:ind w:left="0" w:right="-51" w:firstLine="0"/>
        <w:jc w:val="both"/>
        <w:rPr>
          <w:rFonts w:ascii="Verdana" w:hAnsi="Verdana" w:cs="Garamond"/>
          <w:b w:val="0"/>
          <w:color w:val="auto"/>
          <w:sz w:val="20"/>
          <w:szCs w:val="20"/>
        </w:rPr>
      </w:pPr>
      <w:r w:rsidRPr="003E32CC">
        <w:rPr>
          <w:rFonts w:ascii="Verdana" w:hAnsi="Verdana" w:cs="Garamond"/>
          <w:b w:val="0"/>
          <w:color w:val="auto"/>
          <w:sz w:val="20"/>
          <w:szCs w:val="20"/>
        </w:rPr>
        <w:t>- sia il genitore, sia il figlio minore disabile devono essere residenti in Toscana, in modo continuativo da almeno dal 01/01/2016 (dalla nascita se il figlio minore disabile ha un’età uguale o inferiore a due anni);</w:t>
      </w:r>
    </w:p>
    <w:p w:rsidR="000F5230" w:rsidRPr="003E32CC" w:rsidRDefault="000F5230" w:rsidP="000F5230">
      <w:pPr>
        <w:pStyle w:val="Titolo2"/>
        <w:numPr>
          <w:ilvl w:val="1"/>
          <w:numId w:val="1"/>
        </w:numPr>
        <w:spacing w:before="0" w:after="0"/>
        <w:ind w:left="0" w:right="-51" w:firstLine="0"/>
        <w:jc w:val="both"/>
        <w:rPr>
          <w:rFonts w:ascii="Verdana" w:hAnsi="Verdana" w:cs="Garamond"/>
          <w:b w:val="0"/>
          <w:color w:val="auto"/>
          <w:sz w:val="20"/>
          <w:szCs w:val="20"/>
        </w:rPr>
      </w:pPr>
      <w:r w:rsidRPr="003E32CC">
        <w:rPr>
          <w:rFonts w:ascii="Verdana" w:hAnsi="Verdana" w:cs="Garamond"/>
          <w:b w:val="0"/>
          <w:color w:val="auto"/>
          <w:sz w:val="20"/>
          <w:szCs w:val="20"/>
        </w:rPr>
        <w:t>- nessuno dei soggetti sopra elencati deve risultare residente in strutture occupate abusivamente;</w:t>
      </w:r>
    </w:p>
    <w:p w:rsidR="000F5230" w:rsidRPr="003E32CC" w:rsidRDefault="000F5230" w:rsidP="000F5230">
      <w:pPr>
        <w:pStyle w:val="Titolo2"/>
        <w:numPr>
          <w:ilvl w:val="1"/>
          <w:numId w:val="1"/>
        </w:numPr>
        <w:spacing w:before="0" w:after="0"/>
        <w:ind w:left="0" w:right="-51" w:firstLine="0"/>
        <w:jc w:val="both"/>
        <w:rPr>
          <w:rFonts w:ascii="Verdana" w:hAnsi="Verdana" w:cs="Garamond"/>
          <w:b w:val="0"/>
          <w:sz w:val="20"/>
          <w:szCs w:val="20"/>
        </w:rPr>
      </w:pPr>
      <w:r w:rsidRPr="003E32CC">
        <w:rPr>
          <w:rFonts w:ascii="Verdana" w:hAnsi="Verdana" w:cs="Garamond"/>
          <w:b w:val="0"/>
          <w:color w:val="auto"/>
          <w:sz w:val="20"/>
          <w:szCs w:val="20"/>
        </w:rPr>
        <w:t>- il genitore che presenta domanda e il</w:t>
      </w:r>
      <w:r w:rsidRPr="003E32CC">
        <w:rPr>
          <w:rFonts w:ascii="Verdana" w:hAnsi="Verdana" w:cs="Garamond"/>
          <w:b w:val="0"/>
          <w:sz w:val="20"/>
          <w:szCs w:val="20"/>
        </w:rPr>
        <w:t xml:space="preserve"> figlio minore disabile devono far parte di un nucleo familiare convivente con un valore dell'indicatore della situazione economica equivalente (ISEE) non superiore ad euro 29.999,00;</w:t>
      </w:r>
    </w:p>
    <w:p w:rsidR="000F5230" w:rsidRPr="003E32CC" w:rsidRDefault="000F5230" w:rsidP="000F5230">
      <w:pPr>
        <w:pStyle w:val="Titolo2"/>
        <w:numPr>
          <w:ilvl w:val="1"/>
          <w:numId w:val="1"/>
        </w:numPr>
        <w:spacing w:before="0" w:after="0"/>
        <w:ind w:left="0" w:right="-51" w:firstLine="0"/>
        <w:jc w:val="both"/>
        <w:rPr>
          <w:rFonts w:ascii="Verdana" w:hAnsi="Verdana" w:cs="Garamond"/>
          <w:b w:val="0"/>
          <w:sz w:val="20"/>
          <w:szCs w:val="20"/>
        </w:rPr>
      </w:pPr>
      <w:r w:rsidRPr="003E32CC">
        <w:rPr>
          <w:rFonts w:ascii="Verdana" w:hAnsi="Verdana" w:cs="Garamond"/>
          <w:b w:val="0"/>
          <w:sz w:val="20"/>
          <w:szCs w:val="20"/>
        </w:rPr>
        <w:t>- il genitore che presenta la domanda non deve avere riportato condanne con sentenza definitiva per reati di associazione di tipo mafioso, riciclaggio ed impiego di denaro, beni o altra utilità di provenienza illecita di cui agli articoli 416 bis, 648 bis e 648 ter del codice penale.</w:t>
      </w:r>
    </w:p>
    <w:p w:rsidR="000F5230" w:rsidRPr="003E32CC" w:rsidRDefault="000F5230" w:rsidP="000F5230">
      <w:pPr>
        <w:pStyle w:val="Titolo2"/>
        <w:numPr>
          <w:ilvl w:val="1"/>
          <w:numId w:val="1"/>
        </w:numPr>
        <w:spacing w:before="2" w:after="2"/>
        <w:ind w:left="0" w:right="-51" w:firstLine="0"/>
        <w:jc w:val="both"/>
        <w:rPr>
          <w:rFonts w:ascii="Verdana" w:hAnsi="Verdana" w:cs="Garamond"/>
          <w:b w:val="0"/>
          <w:spacing w:val="-2"/>
          <w:sz w:val="20"/>
          <w:szCs w:val="20"/>
        </w:rPr>
      </w:pPr>
    </w:p>
    <w:p w:rsidR="000F5230" w:rsidRPr="003E32CC" w:rsidRDefault="000F5230" w:rsidP="000F5230">
      <w:pPr>
        <w:pStyle w:val="Titolo2"/>
        <w:numPr>
          <w:ilvl w:val="1"/>
          <w:numId w:val="1"/>
        </w:numPr>
        <w:spacing w:before="2" w:after="2"/>
        <w:ind w:left="0" w:right="-51" w:firstLine="0"/>
        <w:jc w:val="both"/>
        <w:rPr>
          <w:rFonts w:ascii="Verdana" w:hAnsi="Verdana" w:cs="Garamond"/>
          <w:b w:val="0"/>
          <w:spacing w:val="-2"/>
          <w:sz w:val="20"/>
          <w:szCs w:val="20"/>
        </w:rPr>
      </w:pPr>
      <w:r w:rsidRPr="003E32CC">
        <w:rPr>
          <w:rFonts w:ascii="Verdana" w:hAnsi="Verdana" w:cs="Garamond"/>
          <w:b w:val="0"/>
          <w:spacing w:val="-2"/>
          <w:sz w:val="20"/>
          <w:szCs w:val="20"/>
        </w:rPr>
        <w:t xml:space="preserve">L'istanza di contributo dovrà essere compilata sugli appositi moduli disponibili sul sito web </w:t>
      </w:r>
      <w:hyperlink r:id="rId5" w:history="1">
        <w:r w:rsidRPr="003E32CC">
          <w:rPr>
            <w:rStyle w:val="Collegamentoipertestuale"/>
            <w:rFonts w:ascii="Verdana" w:hAnsi="Verdana" w:cs="Garamond"/>
            <w:b w:val="0"/>
            <w:spacing w:val="-2"/>
            <w:sz w:val="20"/>
            <w:szCs w:val="20"/>
          </w:rPr>
          <w:t>www.comune.castiglionedorcia.siena.it</w:t>
        </w:r>
      </w:hyperlink>
      <w:r w:rsidRPr="003E32CC">
        <w:rPr>
          <w:rFonts w:ascii="Verdana" w:hAnsi="Verdana" w:cs="Garamond"/>
          <w:b w:val="0"/>
          <w:spacing w:val="-2"/>
          <w:sz w:val="20"/>
          <w:szCs w:val="20"/>
        </w:rPr>
        <w:t xml:space="preserve">  o da ritirare presso gli uffici del Servizio Sociale del  Castiglione d'Orcia; </w:t>
      </w:r>
    </w:p>
    <w:p w:rsidR="000F5230" w:rsidRPr="003E32CC" w:rsidRDefault="000F5230" w:rsidP="000F5230">
      <w:pPr>
        <w:rPr>
          <w:rFonts w:ascii="Verdana" w:hAnsi="Verdana"/>
          <w:b/>
          <w:sz w:val="20"/>
          <w:szCs w:val="20"/>
        </w:rPr>
      </w:pPr>
    </w:p>
    <w:p w:rsidR="000F5230" w:rsidRPr="003E32CC" w:rsidRDefault="000F5230" w:rsidP="000F5230">
      <w:pPr>
        <w:pStyle w:val="NormaleWeb"/>
        <w:spacing w:before="0" w:beforeAutospacing="0" w:after="0" w:afterAutospacing="0"/>
        <w:ind w:right="-51"/>
        <w:jc w:val="both"/>
        <w:rPr>
          <w:rFonts w:ascii="Verdana" w:hAnsi="Verdana" w:cs="Garamond"/>
          <w:sz w:val="20"/>
          <w:szCs w:val="20"/>
        </w:rPr>
      </w:pPr>
      <w:r w:rsidRPr="003E32CC">
        <w:rPr>
          <w:rFonts w:ascii="Verdana" w:hAnsi="Verdana" w:cs="Garamond"/>
          <w:sz w:val="20"/>
          <w:szCs w:val="20"/>
        </w:rPr>
        <w:t xml:space="preserve">Le domande possono essere presentate dal 1 gennaio 2018 al 30 giugno 2018. </w:t>
      </w:r>
    </w:p>
    <w:p w:rsidR="000F5230" w:rsidRPr="003E32CC" w:rsidRDefault="000F5230" w:rsidP="000F5230">
      <w:pPr>
        <w:pStyle w:val="Titolo2"/>
        <w:numPr>
          <w:ilvl w:val="1"/>
          <w:numId w:val="1"/>
        </w:numPr>
        <w:spacing w:before="0" w:after="0"/>
        <w:ind w:left="0" w:right="-51" w:firstLine="0"/>
        <w:jc w:val="both"/>
        <w:rPr>
          <w:rFonts w:ascii="Verdana" w:hAnsi="Verdana" w:cs="Garamond"/>
          <w:b w:val="0"/>
          <w:sz w:val="20"/>
          <w:szCs w:val="20"/>
        </w:rPr>
      </w:pPr>
    </w:p>
    <w:p w:rsidR="000F5230" w:rsidRPr="003E32CC" w:rsidRDefault="000F5230" w:rsidP="000F5230">
      <w:pPr>
        <w:pStyle w:val="Titolo2"/>
        <w:numPr>
          <w:ilvl w:val="1"/>
          <w:numId w:val="1"/>
        </w:numPr>
        <w:spacing w:before="0" w:after="0"/>
        <w:ind w:left="0" w:right="-51" w:firstLine="0"/>
        <w:jc w:val="both"/>
        <w:rPr>
          <w:rFonts w:ascii="Verdana" w:hAnsi="Verdana" w:cs="Garamond"/>
          <w:b w:val="0"/>
          <w:sz w:val="20"/>
          <w:szCs w:val="20"/>
        </w:rPr>
      </w:pPr>
    </w:p>
    <w:p w:rsidR="0001432D" w:rsidRPr="003E32CC" w:rsidRDefault="0001432D">
      <w:pPr>
        <w:rPr>
          <w:rFonts w:ascii="Verdana" w:hAnsi="Verdana"/>
          <w:sz w:val="20"/>
          <w:szCs w:val="20"/>
        </w:rPr>
      </w:pPr>
      <w:bookmarkStart w:id="0" w:name="_GoBack"/>
      <w:bookmarkEnd w:id="0"/>
    </w:p>
    <w:sectPr w:rsidR="0001432D" w:rsidRPr="003E32CC" w:rsidSect="000D191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pStyle w:val="Intestazione10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508"/>
        </w:tabs>
        <w:ind w:left="2508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3228"/>
        </w:tabs>
        <w:ind w:left="3228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588"/>
        </w:tabs>
        <w:ind w:left="3588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948"/>
        </w:tabs>
        <w:ind w:left="3948" w:hanging="360"/>
      </w:pPr>
      <w:rPr>
        <w:rFonts w:ascii="Symbol" w:hAnsi="Symbol" w:cs="OpenSymbol"/>
      </w:rPr>
    </w:lvl>
  </w:abstractNum>
  <w:abstractNum w:abstractNumId="3">
    <w:nsid w:val="4A7D4F9D"/>
    <w:multiLevelType w:val="hybridMultilevel"/>
    <w:tmpl w:val="6478D472"/>
    <w:lvl w:ilvl="0" w:tplc="C1E883A8">
      <w:start w:val="3"/>
      <w:numFmt w:val="bullet"/>
      <w:lvlText w:val="-"/>
      <w:lvlJc w:val="left"/>
      <w:pPr>
        <w:ind w:left="1068" w:hanging="360"/>
      </w:pPr>
      <w:rPr>
        <w:rFonts w:ascii="Garamond" w:eastAsia="Times New Roman" w:hAnsi="Garamond" w:cs="Garamond" w:hint="default"/>
        <w:b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/>
  <w:defaultTabStop w:val="708"/>
  <w:hyphenationZone w:val="283"/>
  <w:characterSpacingControl w:val="doNotCompress"/>
  <w:compat/>
  <w:rsids>
    <w:rsidRoot w:val="00153D66"/>
    <w:rsid w:val="0001432D"/>
    <w:rsid w:val="000D191A"/>
    <w:rsid w:val="000F5230"/>
    <w:rsid w:val="00153D66"/>
    <w:rsid w:val="003E3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F523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itolo2">
    <w:name w:val="heading 2"/>
    <w:basedOn w:val="Normale"/>
    <w:next w:val="Corpodeltesto"/>
    <w:link w:val="Titolo2Carattere"/>
    <w:semiHidden/>
    <w:unhideWhenUsed/>
    <w:qFormat/>
    <w:rsid w:val="000F5230"/>
    <w:pPr>
      <w:numPr>
        <w:ilvl w:val="1"/>
        <w:numId w:val="2"/>
      </w:numPr>
      <w:spacing w:before="280" w:after="280"/>
      <w:outlineLvl w:val="1"/>
    </w:pPr>
    <w:rPr>
      <w:rFonts w:eastAsia="MS Mincho"/>
      <w:b/>
      <w:bCs/>
      <w:color w:val="000000"/>
      <w:sz w:val="36"/>
      <w:szCs w:val="36"/>
    </w:rPr>
  </w:style>
  <w:style w:type="paragraph" w:styleId="Titolo8">
    <w:name w:val="heading 8"/>
    <w:basedOn w:val="Normale"/>
    <w:next w:val="Corpodeltesto"/>
    <w:link w:val="Titolo8Carattere"/>
    <w:semiHidden/>
    <w:unhideWhenUsed/>
    <w:qFormat/>
    <w:rsid w:val="000F5230"/>
    <w:pPr>
      <w:keepNext/>
      <w:numPr>
        <w:ilvl w:val="7"/>
        <w:numId w:val="2"/>
      </w:numPr>
      <w:spacing w:before="240" w:after="120"/>
      <w:outlineLvl w:val="7"/>
    </w:pPr>
    <w:rPr>
      <w:rFonts w:ascii="Arial" w:eastAsia="Microsoft YaHei" w:hAnsi="Arial" w:cs="Mangal"/>
      <w:b/>
      <w:b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semiHidden/>
    <w:rsid w:val="000F5230"/>
    <w:rPr>
      <w:rFonts w:ascii="Times New Roman" w:eastAsia="MS Mincho" w:hAnsi="Times New Roman" w:cs="Times New Roman"/>
      <w:b/>
      <w:bCs/>
      <w:color w:val="000000"/>
      <w:sz w:val="36"/>
      <w:szCs w:val="36"/>
      <w:lang w:eastAsia="ar-SA"/>
    </w:rPr>
  </w:style>
  <w:style w:type="character" w:customStyle="1" w:styleId="Titolo8Carattere">
    <w:name w:val="Titolo 8 Carattere"/>
    <w:basedOn w:val="Carpredefinitoparagrafo"/>
    <w:link w:val="Titolo8"/>
    <w:semiHidden/>
    <w:rsid w:val="000F5230"/>
    <w:rPr>
      <w:rFonts w:ascii="Arial" w:eastAsia="Microsoft YaHei" w:hAnsi="Arial" w:cs="Mangal"/>
      <w:b/>
      <w:bCs/>
      <w:sz w:val="21"/>
      <w:szCs w:val="21"/>
      <w:lang w:eastAsia="ar-SA"/>
    </w:rPr>
  </w:style>
  <w:style w:type="character" w:styleId="Collegamentoipertestuale">
    <w:name w:val="Hyperlink"/>
    <w:semiHidden/>
    <w:unhideWhenUsed/>
    <w:rsid w:val="000F5230"/>
    <w:rPr>
      <w:color w:val="0000FF"/>
      <w:u w:val="single"/>
    </w:rPr>
  </w:style>
  <w:style w:type="paragraph" w:styleId="Intestazione">
    <w:name w:val="header"/>
    <w:basedOn w:val="Normale"/>
    <w:link w:val="IntestazioneCarattere"/>
    <w:semiHidden/>
    <w:unhideWhenUsed/>
    <w:rsid w:val="000F5230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0F523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ntestazione10">
    <w:name w:val="Intestazione 10"/>
    <w:basedOn w:val="Normale"/>
    <w:next w:val="Corpodeltesto"/>
    <w:rsid w:val="000F5230"/>
    <w:pPr>
      <w:keepNext/>
      <w:numPr>
        <w:numId w:val="4"/>
      </w:numPr>
      <w:spacing w:before="240" w:after="120"/>
    </w:pPr>
    <w:rPr>
      <w:rFonts w:ascii="Arial" w:eastAsia="Microsoft YaHei" w:hAnsi="Arial" w:cs="Mangal"/>
      <w:b/>
      <w:bCs/>
      <w:sz w:val="21"/>
      <w:szCs w:val="21"/>
    </w:rPr>
  </w:style>
  <w:style w:type="paragraph" w:styleId="NormaleWeb">
    <w:name w:val="Normal (Web)"/>
    <w:basedOn w:val="Normale"/>
    <w:uiPriority w:val="99"/>
    <w:semiHidden/>
    <w:unhideWhenUsed/>
    <w:rsid w:val="000F5230"/>
    <w:pPr>
      <w:suppressAutoHyphens w:val="0"/>
      <w:spacing w:before="100" w:beforeAutospacing="1" w:after="100" w:afterAutospacing="1"/>
    </w:pPr>
    <w:rPr>
      <w:lang w:eastAsia="it-IT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0F5230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0F5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2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mune.castiglionedorcia.sien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Vagaggini</dc:creator>
  <cp:keywords/>
  <dc:description/>
  <cp:lastModifiedBy>cristina catani</cp:lastModifiedBy>
  <cp:revision>4</cp:revision>
  <dcterms:created xsi:type="dcterms:W3CDTF">2018-03-06T11:45:00Z</dcterms:created>
  <dcterms:modified xsi:type="dcterms:W3CDTF">2018-03-07T16:13:00Z</dcterms:modified>
</cp:coreProperties>
</file>